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F92877" w:rsidRPr="00F92877" w:rsidTr="00F92877">
        <w:tc>
          <w:tcPr>
            <w:tcW w:w="2235" w:type="dxa"/>
            <w:shd w:val="clear" w:color="auto" w:fill="C4BC96"/>
          </w:tcPr>
          <w:p w:rsidR="00F92877" w:rsidRPr="00F92877" w:rsidRDefault="00F92877" w:rsidP="00F92877">
            <w:pPr>
              <w:rPr>
                <w:rFonts w:ascii="Arial" w:hAnsi="Arial" w:cs="Arial"/>
                <w:sz w:val="20"/>
                <w:szCs w:val="20"/>
              </w:rPr>
            </w:pPr>
            <w:r w:rsidRPr="00F92877">
              <w:rPr>
                <w:rFonts w:ascii="Arial" w:hAnsi="Arial" w:cs="Arial"/>
                <w:sz w:val="20"/>
                <w:szCs w:val="20"/>
              </w:rPr>
              <w:t>Course title</w:t>
            </w:r>
          </w:p>
        </w:tc>
        <w:tc>
          <w:tcPr>
            <w:tcW w:w="7053" w:type="dxa"/>
          </w:tcPr>
          <w:p w:rsidR="00F92877" w:rsidRPr="00F92877" w:rsidRDefault="00F92877" w:rsidP="00F92877">
            <w:pPr>
              <w:tabs>
                <w:tab w:val="left" w:pos="2790"/>
              </w:tabs>
              <w:rPr>
                <w:rFonts w:ascii="Arial" w:hAnsi="Arial" w:cs="Arial"/>
                <w:b/>
                <w:sz w:val="20"/>
                <w:szCs w:val="20"/>
                <w:u w:val="single"/>
              </w:rPr>
            </w:pPr>
            <w:bookmarkStart w:id="0" w:name="_GoBack"/>
            <w:r w:rsidRPr="00F92877">
              <w:rPr>
                <w:rFonts w:ascii="Arial" w:eastAsia="Times New Roman" w:hAnsi="Arial" w:cs="Arial"/>
                <w:b/>
                <w:sz w:val="20"/>
                <w:szCs w:val="20"/>
                <w:u w:val="single"/>
              </w:rPr>
              <w:t>Organizational Behavior</w:t>
            </w:r>
            <w:r>
              <w:rPr>
                <w:rFonts w:ascii="Arial" w:eastAsia="Times New Roman" w:hAnsi="Arial" w:cs="Arial"/>
                <w:b/>
                <w:sz w:val="20"/>
                <w:szCs w:val="20"/>
                <w:u w:val="single"/>
              </w:rPr>
              <w:tab/>
            </w:r>
          </w:p>
          <w:bookmarkEnd w:id="0"/>
          <w:p w:rsidR="00F92877" w:rsidRPr="00F92877" w:rsidRDefault="00F92877" w:rsidP="00F92877">
            <w:pPr>
              <w:rPr>
                <w:rFonts w:ascii="Arial" w:hAnsi="Arial" w:cs="Arial"/>
                <w:sz w:val="20"/>
                <w:szCs w:val="20"/>
              </w:rPr>
            </w:pPr>
          </w:p>
        </w:tc>
      </w:tr>
      <w:tr w:rsidR="00F92877" w:rsidRPr="00F92877" w:rsidTr="00F92877">
        <w:tc>
          <w:tcPr>
            <w:tcW w:w="2235" w:type="dxa"/>
            <w:shd w:val="clear" w:color="auto" w:fill="C4BC96"/>
          </w:tcPr>
          <w:p w:rsidR="00F92877" w:rsidRPr="00F92877" w:rsidRDefault="00F92877" w:rsidP="00F92877">
            <w:pPr>
              <w:rPr>
                <w:rFonts w:ascii="Arial" w:hAnsi="Arial" w:cs="Arial"/>
                <w:sz w:val="20"/>
                <w:szCs w:val="20"/>
              </w:rPr>
            </w:pPr>
            <w:r w:rsidRPr="00F92877">
              <w:rPr>
                <w:rFonts w:ascii="Arial" w:hAnsi="Arial" w:cs="Arial"/>
                <w:sz w:val="20"/>
                <w:szCs w:val="20"/>
              </w:rPr>
              <w:t>Semester</w:t>
            </w:r>
          </w:p>
          <w:p w:rsidR="00F92877" w:rsidRPr="00F92877" w:rsidRDefault="00F92877" w:rsidP="00F92877">
            <w:pPr>
              <w:rPr>
                <w:rFonts w:ascii="Arial" w:hAnsi="Arial" w:cs="Arial"/>
                <w:sz w:val="20"/>
                <w:szCs w:val="20"/>
              </w:rPr>
            </w:pPr>
          </w:p>
        </w:tc>
        <w:tc>
          <w:tcPr>
            <w:tcW w:w="7053" w:type="dxa"/>
          </w:tcPr>
          <w:p w:rsidR="00F92877" w:rsidRPr="00F92877" w:rsidRDefault="00F92877" w:rsidP="00F92877">
            <w:pPr>
              <w:rPr>
                <w:rFonts w:ascii="Arial" w:hAnsi="Arial" w:cs="Arial"/>
                <w:sz w:val="20"/>
                <w:szCs w:val="20"/>
                <w:lang w:val="da-DK"/>
              </w:rPr>
            </w:pPr>
            <w:r w:rsidRPr="00F92877">
              <w:rPr>
                <w:rFonts w:ascii="Arial" w:hAnsi="Arial" w:cs="Arial"/>
                <w:sz w:val="20"/>
                <w:szCs w:val="20"/>
                <w:lang w:val="da-DK"/>
              </w:rPr>
              <w:t>Spring semester</w:t>
            </w:r>
          </w:p>
          <w:p w:rsidR="00F92877" w:rsidRPr="00F92877" w:rsidRDefault="00F92877" w:rsidP="00F92877">
            <w:pPr>
              <w:rPr>
                <w:rFonts w:ascii="Arial" w:hAnsi="Arial" w:cs="Arial"/>
                <w:sz w:val="20"/>
                <w:szCs w:val="20"/>
                <w:lang w:val="da-DK"/>
              </w:rPr>
            </w:pPr>
          </w:p>
        </w:tc>
      </w:tr>
      <w:tr w:rsidR="00F92877" w:rsidRPr="00F92877" w:rsidTr="00F92877">
        <w:tc>
          <w:tcPr>
            <w:tcW w:w="2235" w:type="dxa"/>
            <w:shd w:val="clear" w:color="auto" w:fill="C4BC96"/>
          </w:tcPr>
          <w:p w:rsidR="00F92877" w:rsidRPr="00F92877" w:rsidRDefault="00F92877" w:rsidP="00F92877">
            <w:pPr>
              <w:rPr>
                <w:rFonts w:ascii="Arial" w:hAnsi="Arial" w:cs="Arial"/>
                <w:sz w:val="20"/>
                <w:szCs w:val="20"/>
              </w:rPr>
            </w:pPr>
            <w:r w:rsidRPr="00F92877">
              <w:rPr>
                <w:rFonts w:ascii="Arial" w:hAnsi="Arial" w:cs="Arial"/>
                <w:sz w:val="20"/>
                <w:szCs w:val="20"/>
              </w:rPr>
              <w:t>Faculty / Department</w:t>
            </w:r>
          </w:p>
        </w:tc>
        <w:tc>
          <w:tcPr>
            <w:tcW w:w="7053" w:type="dxa"/>
          </w:tcPr>
          <w:p w:rsidR="00F92877" w:rsidRPr="00F92877" w:rsidRDefault="00F92877" w:rsidP="00F92877">
            <w:pPr>
              <w:rPr>
                <w:rFonts w:ascii="Arial" w:eastAsia="Times New Roman" w:hAnsi="Arial" w:cs="Arial"/>
                <w:sz w:val="20"/>
                <w:szCs w:val="20"/>
              </w:rPr>
            </w:pPr>
            <w:r w:rsidRPr="00F92877">
              <w:rPr>
                <w:rFonts w:ascii="Arial" w:eastAsia="Times New Roman" w:hAnsi="Arial" w:cs="Arial"/>
                <w:sz w:val="20"/>
                <w:szCs w:val="20"/>
              </w:rPr>
              <w:t>Faculty of Business Studies</w:t>
            </w:r>
          </w:p>
          <w:p w:rsidR="00F92877" w:rsidRPr="00F92877" w:rsidRDefault="00F92877" w:rsidP="00F92877">
            <w:pPr>
              <w:rPr>
                <w:rFonts w:ascii="Arial" w:hAnsi="Arial" w:cs="Arial"/>
                <w:sz w:val="20"/>
                <w:szCs w:val="20"/>
              </w:rPr>
            </w:pPr>
          </w:p>
        </w:tc>
      </w:tr>
      <w:tr w:rsidR="00F92877" w:rsidRPr="00F92877" w:rsidTr="00F92877">
        <w:tc>
          <w:tcPr>
            <w:tcW w:w="2235" w:type="dxa"/>
            <w:shd w:val="clear" w:color="auto" w:fill="C4BC96"/>
          </w:tcPr>
          <w:p w:rsidR="00F92877" w:rsidRPr="00F92877" w:rsidRDefault="00F92877" w:rsidP="00F92877">
            <w:pPr>
              <w:rPr>
                <w:rFonts w:ascii="Arial" w:hAnsi="Arial" w:cs="Arial"/>
                <w:sz w:val="20"/>
                <w:szCs w:val="20"/>
              </w:rPr>
            </w:pPr>
            <w:r w:rsidRPr="00F92877">
              <w:rPr>
                <w:rFonts w:ascii="Arial" w:hAnsi="Arial" w:cs="Arial"/>
                <w:sz w:val="20"/>
                <w:szCs w:val="20"/>
              </w:rPr>
              <w:t>Professor</w:t>
            </w:r>
          </w:p>
        </w:tc>
        <w:tc>
          <w:tcPr>
            <w:tcW w:w="7053" w:type="dxa"/>
          </w:tcPr>
          <w:p w:rsidR="00F92877" w:rsidRPr="00F92877" w:rsidRDefault="00F92877" w:rsidP="00F92877">
            <w:pPr>
              <w:rPr>
                <w:rFonts w:ascii="Arial" w:eastAsia="Times New Roman" w:hAnsi="Arial" w:cs="Arial"/>
                <w:sz w:val="20"/>
                <w:szCs w:val="20"/>
              </w:rPr>
            </w:pPr>
            <w:r w:rsidRPr="00F92877">
              <w:rPr>
                <w:rFonts w:ascii="Arial" w:eastAsia="Times New Roman" w:hAnsi="Arial" w:cs="Arial"/>
                <w:sz w:val="20"/>
                <w:szCs w:val="20"/>
              </w:rPr>
              <w:t>Professor Татјаna Cvetkovski, PhD</w:t>
            </w:r>
          </w:p>
          <w:p w:rsidR="00F92877" w:rsidRPr="00F92877" w:rsidRDefault="00F92877" w:rsidP="00F92877">
            <w:pPr>
              <w:rPr>
                <w:rFonts w:ascii="Arial" w:hAnsi="Arial" w:cs="Arial"/>
                <w:sz w:val="20"/>
                <w:szCs w:val="20"/>
              </w:rPr>
            </w:pPr>
          </w:p>
        </w:tc>
      </w:tr>
      <w:tr w:rsidR="00F92877" w:rsidRPr="00F92877" w:rsidTr="00F92877">
        <w:tc>
          <w:tcPr>
            <w:tcW w:w="2235" w:type="dxa"/>
            <w:shd w:val="clear" w:color="auto" w:fill="C4BC96"/>
          </w:tcPr>
          <w:p w:rsidR="00F92877" w:rsidRPr="00F92877" w:rsidRDefault="00F92877" w:rsidP="00F92877">
            <w:pPr>
              <w:rPr>
                <w:rFonts w:ascii="Arial" w:hAnsi="Arial" w:cs="Arial"/>
                <w:sz w:val="20"/>
                <w:szCs w:val="20"/>
              </w:rPr>
            </w:pPr>
            <w:r w:rsidRPr="00F92877">
              <w:rPr>
                <w:rFonts w:ascii="Arial" w:hAnsi="Arial" w:cs="Arial"/>
                <w:sz w:val="20"/>
                <w:szCs w:val="20"/>
              </w:rPr>
              <w:t>ECTS credits</w:t>
            </w:r>
          </w:p>
        </w:tc>
        <w:tc>
          <w:tcPr>
            <w:tcW w:w="7053" w:type="dxa"/>
          </w:tcPr>
          <w:p w:rsidR="00F92877" w:rsidRPr="00F92877" w:rsidRDefault="00F92877" w:rsidP="00F92877">
            <w:pPr>
              <w:rPr>
                <w:rFonts w:ascii="Arial" w:hAnsi="Arial" w:cs="Arial"/>
                <w:sz w:val="20"/>
                <w:szCs w:val="20"/>
              </w:rPr>
            </w:pPr>
            <w:r w:rsidRPr="00F92877">
              <w:rPr>
                <w:rFonts w:ascii="Arial" w:hAnsi="Arial" w:cs="Arial"/>
                <w:sz w:val="20"/>
                <w:szCs w:val="20"/>
              </w:rPr>
              <w:t>8</w:t>
            </w:r>
          </w:p>
          <w:p w:rsidR="00F92877" w:rsidRPr="00F92877" w:rsidRDefault="00F92877" w:rsidP="00F92877">
            <w:pPr>
              <w:rPr>
                <w:rFonts w:ascii="Arial" w:hAnsi="Arial" w:cs="Arial"/>
                <w:sz w:val="20"/>
                <w:szCs w:val="20"/>
              </w:rPr>
            </w:pPr>
          </w:p>
        </w:tc>
      </w:tr>
      <w:tr w:rsidR="00F92877" w:rsidRPr="00F92877" w:rsidTr="00F92877">
        <w:tc>
          <w:tcPr>
            <w:tcW w:w="2235" w:type="dxa"/>
            <w:shd w:val="clear" w:color="auto" w:fill="C4BC96"/>
          </w:tcPr>
          <w:p w:rsidR="00F92877" w:rsidRPr="00F92877" w:rsidRDefault="00F92877" w:rsidP="00F92877">
            <w:pPr>
              <w:rPr>
                <w:rFonts w:ascii="Arial" w:hAnsi="Arial" w:cs="Arial"/>
                <w:sz w:val="20"/>
                <w:szCs w:val="20"/>
              </w:rPr>
            </w:pPr>
            <w:r w:rsidRPr="00F92877">
              <w:rPr>
                <w:rFonts w:ascii="Arial" w:hAnsi="Arial" w:cs="Arial"/>
                <w:sz w:val="20"/>
                <w:szCs w:val="20"/>
              </w:rPr>
              <w:t>Language of instruction</w:t>
            </w:r>
          </w:p>
        </w:tc>
        <w:tc>
          <w:tcPr>
            <w:tcW w:w="7053" w:type="dxa"/>
          </w:tcPr>
          <w:p w:rsidR="00F92877" w:rsidRPr="00F92877" w:rsidRDefault="00F92877" w:rsidP="00F92877">
            <w:pPr>
              <w:rPr>
                <w:rFonts w:ascii="Arial" w:hAnsi="Arial" w:cs="Arial"/>
                <w:sz w:val="20"/>
                <w:szCs w:val="20"/>
              </w:rPr>
            </w:pPr>
            <w:r w:rsidRPr="00F92877">
              <w:rPr>
                <w:rFonts w:ascii="Arial" w:hAnsi="Arial" w:cs="Arial"/>
                <w:sz w:val="20"/>
                <w:szCs w:val="20"/>
              </w:rPr>
              <w:t>English</w:t>
            </w:r>
          </w:p>
        </w:tc>
      </w:tr>
      <w:tr w:rsidR="00F92877" w:rsidRPr="00F92877" w:rsidTr="00F92877">
        <w:tc>
          <w:tcPr>
            <w:tcW w:w="2235" w:type="dxa"/>
            <w:shd w:val="clear" w:color="auto" w:fill="C4BC96"/>
          </w:tcPr>
          <w:p w:rsidR="00F92877" w:rsidRPr="00F92877" w:rsidRDefault="00F92877" w:rsidP="00F92877">
            <w:pPr>
              <w:rPr>
                <w:rFonts w:ascii="Arial" w:hAnsi="Arial" w:cs="Arial"/>
                <w:sz w:val="20"/>
                <w:szCs w:val="20"/>
              </w:rPr>
            </w:pPr>
            <w:r w:rsidRPr="00F92877">
              <w:rPr>
                <w:rFonts w:ascii="Arial" w:hAnsi="Arial" w:cs="Arial"/>
                <w:sz w:val="20"/>
                <w:szCs w:val="20"/>
              </w:rPr>
              <w:t>Level of study</w:t>
            </w:r>
          </w:p>
        </w:tc>
        <w:tc>
          <w:tcPr>
            <w:tcW w:w="7053" w:type="dxa"/>
          </w:tcPr>
          <w:p w:rsidR="00F92877" w:rsidRPr="00F92877" w:rsidRDefault="00F92877" w:rsidP="00F92877">
            <w:pPr>
              <w:rPr>
                <w:rFonts w:ascii="Arial" w:hAnsi="Arial" w:cs="Arial"/>
                <w:sz w:val="20"/>
                <w:szCs w:val="20"/>
              </w:rPr>
            </w:pPr>
            <w:r w:rsidRPr="00F92877">
              <w:rPr>
                <w:rFonts w:ascii="Arial" w:hAnsi="Arial" w:cs="Arial"/>
                <w:sz w:val="20"/>
                <w:szCs w:val="20"/>
              </w:rPr>
              <w:t>Bachelor</w:t>
            </w:r>
          </w:p>
          <w:p w:rsidR="00F92877" w:rsidRPr="00F92877" w:rsidRDefault="00F92877" w:rsidP="00F92877">
            <w:pPr>
              <w:rPr>
                <w:rFonts w:ascii="Arial" w:hAnsi="Arial" w:cs="Arial"/>
                <w:sz w:val="20"/>
                <w:szCs w:val="20"/>
              </w:rPr>
            </w:pPr>
          </w:p>
        </w:tc>
      </w:tr>
      <w:tr w:rsidR="00F92877" w:rsidRPr="00F92877" w:rsidTr="00F92877">
        <w:tc>
          <w:tcPr>
            <w:tcW w:w="2235" w:type="dxa"/>
            <w:shd w:val="clear" w:color="auto" w:fill="C4BC96"/>
          </w:tcPr>
          <w:p w:rsidR="00F92877" w:rsidRPr="00F92877" w:rsidRDefault="00F92877" w:rsidP="00F92877">
            <w:pPr>
              <w:rPr>
                <w:rFonts w:ascii="Arial" w:hAnsi="Arial" w:cs="Arial"/>
                <w:sz w:val="20"/>
                <w:szCs w:val="20"/>
              </w:rPr>
            </w:pPr>
            <w:r w:rsidRPr="00F92877">
              <w:rPr>
                <w:rFonts w:ascii="Arial" w:hAnsi="Arial" w:cs="Arial"/>
                <w:sz w:val="20"/>
                <w:szCs w:val="20"/>
              </w:rPr>
              <w:t>Content</w:t>
            </w:r>
          </w:p>
        </w:tc>
        <w:tc>
          <w:tcPr>
            <w:tcW w:w="7053" w:type="dxa"/>
          </w:tcPr>
          <w:p w:rsidR="00F92877" w:rsidRPr="00F92877" w:rsidRDefault="00F92877" w:rsidP="00F92877">
            <w:pPr>
              <w:rPr>
                <w:rFonts w:ascii="Arial" w:hAnsi="Arial" w:cs="Arial"/>
                <w:sz w:val="20"/>
                <w:szCs w:val="20"/>
              </w:rPr>
            </w:pPr>
            <w:r w:rsidRPr="00F92877">
              <w:rPr>
                <w:rFonts w:ascii="Arial" w:hAnsi="Arial" w:cs="Arial"/>
                <w:sz w:val="20"/>
                <w:szCs w:val="20"/>
              </w:rPr>
              <w:t>1. Introduction. What Is Organizational Behavior? Organizational Behavior – Theoretical Frameworks. Levels of organizational behavior studying. Goals of Organizational Behavior. The scientific basis of organizational behavior.</w:t>
            </w:r>
          </w:p>
          <w:p w:rsidR="00F92877" w:rsidRPr="00F92877" w:rsidRDefault="00F92877" w:rsidP="00F92877">
            <w:pPr>
              <w:rPr>
                <w:rFonts w:ascii="Arial" w:hAnsi="Arial" w:cs="Arial"/>
                <w:sz w:val="20"/>
                <w:szCs w:val="20"/>
              </w:rPr>
            </w:pPr>
            <w:r w:rsidRPr="00F92877">
              <w:rPr>
                <w:rFonts w:ascii="Arial" w:hAnsi="Arial" w:cs="Arial"/>
                <w:sz w:val="20"/>
                <w:szCs w:val="20"/>
              </w:rPr>
              <w:t xml:space="preserve">2. The Individual processes. </w:t>
            </w:r>
            <w:r w:rsidRPr="00F92877">
              <w:rPr>
                <w:rFonts w:ascii="Arial" w:hAnsi="Arial" w:cs="Arial"/>
                <w:bCs/>
                <w:sz w:val="20"/>
                <w:szCs w:val="20"/>
              </w:rPr>
              <w:t xml:space="preserve">The concept of personality. </w:t>
            </w:r>
            <w:r w:rsidRPr="00F92877">
              <w:rPr>
                <w:rFonts w:ascii="Arial" w:hAnsi="Arial" w:cs="Arial"/>
                <w:sz w:val="20"/>
                <w:szCs w:val="20"/>
              </w:rPr>
              <w:t xml:space="preserve">Variables that influence the development of personality. Achieving Person-Job Fit. </w:t>
            </w:r>
            <w:r w:rsidRPr="00F92877">
              <w:rPr>
                <w:rFonts w:ascii="Arial" w:hAnsi="Arial" w:cs="Arial"/>
                <w:bCs/>
                <w:sz w:val="20"/>
                <w:szCs w:val="20"/>
              </w:rPr>
              <w:t xml:space="preserve">Emotions and emotional intelligence, Values, Attitudes. Perception, learning and performance. </w:t>
            </w:r>
            <w:r w:rsidRPr="00F92877">
              <w:rPr>
                <w:rFonts w:ascii="Arial" w:hAnsi="Arial" w:cs="Arial"/>
                <w:sz w:val="20"/>
                <w:szCs w:val="20"/>
              </w:rPr>
              <w:t>Motivation. Defining Motivation. Theories of motivation.</w:t>
            </w:r>
          </w:p>
          <w:p w:rsidR="00F92877" w:rsidRPr="00F92877" w:rsidRDefault="00F92877" w:rsidP="00F92877">
            <w:pPr>
              <w:rPr>
                <w:rFonts w:ascii="Arial" w:hAnsi="Arial" w:cs="Arial"/>
                <w:sz w:val="20"/>
                <w:szCs w:val="20"/>
              </w:rPr>
            </w:pPr>
            <w:r w:rsidRPr="00F92877">
              <w:rPr>
                <w:rFonts w:ascii="Arial" w:hAnsi="Arial" w:cs="Arial"/>
                <w:sz w:val="20"/>
                <w:szCs w:val="20"/>
              </w:rPr>
              <w:t>3. The group processes (interpersonal). Defining and Classifying groups, Types of teams. Power and conflicts in organizations. Power in organizations. Sources of Power in Organizations (Legitimate, Expert, Referent, Coercive, Reward Power). A definition of conflict. Functional versus dysfunctional conflict. Conflict resolution methods. Communication - Why study communication? The communication process. Organizational communication. Verbal communication (oral and written) and nonverbal communication. Barriers to effective communication.</w:t>
            </w:r>
          </w:p>
          <w:p w:rsidR="00F92877" w:rsidRPr="00F92877" w:rsidRDefault="00F92877" w:rsidP="00F92877">
            <w:pPr>
              <w:rPr>
                <w:rFonts w:ascii="Arial" w:hAnsi="Arial" w:cs="Arial"/>
                <w:sz w:val="20"/>
                <w:szCs w:val="20"/>
              </w:rPr>
            </w:pPr>
            <w:r w:rsidRPr="00F92877">
              <w:rPr>
                <w:rFonts w:ascii="Arial" w:hAnsi="Arial" w:cs="Arial"/>
                <w:sz w:val="20"/>
                <w:szCs w:val="20"/>
              </w:rPr>
              <w:t xml:space="preserve">4. The organizational structure and processes. </w:t>
            </w:r>
            <w:r w:rsidRPr="00F92877">
              <w:rPr>
                <w:rFonts w:ascii="Arial" w:hAnsi="Arial" w:cs="Arial"/>
                <w:bCs/>
                <w:sz w:val="20"/>
                <w:szCs w:val="20"/>
              </w:rPr>
              <w:t xml:space="preserve">What is organizational structure? </w:t>
            </w:r>
            <w:r w:rsidRPr="00F92877">
              <w:rPr>
                <w:rFonts w:ascii="Arial" w:hAnsi="Arial" w:cs="Arial"/>
                <w:sz w:val="20"/>
                <w:szCs w:val="20"/>
              </w:rPr>
              <w:t xml:space="preserve">Formal and informal organization. Functional, Divisional and Matrix organizational structures. </w:t>
            </w:r>
            <w:r w:rsidRPr="00F92877">
              <w:rPr>
                <w:rFonts w:ascii="Arial" w:hAnsi="Arial" w:cs="Arial"/>
                <w:bCs/>
                <w:sz w:val="20"/>
                <w:szCs w:val="20"/>
              </w:rPr>
              <w:t xml:space="preserve">Organizational culture. </w:t>
            </w:r>
            <w:r w:rsidRPr="00F92877">
              <w:rPr>
                <w:rFonts w:ascii="Arial" w:hAnsi="Arial" w:cs="Arial"/>
                <w:sz w:val="20"/>
                <w:szCs w:val="20"/>
              </w:rPr>
              <w:t xml:space="preserve">What is organizational culture? National and organizational culture. Creating and sustaining culture. Change of organizational culture. </w:t>
            </w:r>
            <w:r w:rsidRPr="00F92877">
              <w:rPr>
                <w:rFonts w:ascii="Arial" w:hAnsi="Arial" w:cs="Arial"/>
                <w:bCs/>
                <w:sz w:val="20"/>
                <w:szCs w:val="20"/>
              </w:rPr>
              <w:t xml:space="preserve">Organizational dynamics (org. change). </w:t>
            </w:r>
            <w:r w:rsidRPr="00F92877">
              <w:rPr>
                <w:rFonts w:ascii="Arial" w:hAnsi="Arial" w:cs="Arial"/>
                <w:sz w:val="20"/>
                <w:szCs w:val="20"/>
              </w:rPr>
              <w:t>Forces for change. Resistance to change and overcoming resistance to change. The Three-stage Process of Change (Unfreeze, Change, Refreeze).</w:t>
            </w:r>
          </w:p>
        </w:tc>
      </w:tr>
      <w:tr w:rsidR="00F92877" w:rsidRPr="00F92877" w:rsidTr="00F92877">
        <w:tc>
          <w:tcPr>
            <w:tcW w:w="2235" w:type="dxa"/>
            <w:shd w:val="clear" w:color="auto" w:fill="C4BC96"/>
          </w:tcPr>
          <w:p w:rsidR="00F92877" w:rsidRPr="00F92877" w:rsidRDefault="00F92877" w:rsidP="00F92877">
            <w:pPr>
              <w:rPr>
                <w:rFonts w:ascii="Arial" w:hAnsi="Arial" w:cs="Arial"/>
                <w:sz w:val="20"/>
                <w:szCs w:val="20"/>
              </w:rPr>
            </w:pPr>
            <w:r w:rsidRPr="00F92877">
              <w:rPr>
                <w:rFonts w:ascii="Arial" w:hAnsi="Arial" w:cs="Arial"/>
                <w:sz w:val="20"/>
                <w:szCs w:val="20"/>
              </w:rPr>
              <w:t>Learning outcomes</w:t>
            </w:r>
          </w:p>
        </w:tc>
        <w:tc>
          <w:tcPr>
            <w:tcW w:w="7053" w:type="dxa"/>
          </w:tcPr>
          <w:p w:rsidR="00F92877" w:rsidRPr="00F92877" w:rsidRDefault="00F92877" w:rsidP="00F92877">
            <w:pPr>
              <w:rPr>
                <w:rFonts w:ascii="Arial" w:hAnsi="Arial" w:cs="Arial"/>
                <w:sz w:val="20"/>
                <w:szCs w:val="20"/>
              </w:rPr>
            </w:pPr>
            <w:r w:rsidRPr="00F92877">
              <w:rPr>
                <w:rFonts w:ascii="Arial" w:hAnsi="Arial" w:cs="Arial"/>
                <w:sz w:val="20"/>
                <w:szCs w:val="20"/>
              </w:rPr>
              <w:t>Understanding organizational behavior, the basic role of managers in the organization, the importance of organizational change, culture and organizational structures for business organizations as well as the ability to quickly recognize the factors that shape the behavior of employees. The study of organizational behavior will help in understanding, predicting and controlling human behavior in the organization.</w:t>
            </w:r>
          </w:p>
        </w:tc>
      </w:tr>
      <w:tr w:rsidR="00F92877" w:rsidRPr="00F92877" w:rsidTr="00F92877">
        <w:tc>
          <w:tcPr>
            <w:tcW w:w="2235" w:type="dxa"/>
            <w:shd w:val="clear" w:color="auto" w:fill="C4BC96"/>
          </w:tcPr>
          <w:p w:rsidR="00F92877" w:rsidRPr="00F92877" w:rsidRDefault="00F92877" w:rsidP="00F92877">
            <w:pPr>
              <w:rPr>
                <w:rFonts w:ascii="Arial" w:hAnsi="Arial" w:cs="Arial"/>
                <w:sz w:val="20"/>
                <w:szCs w:val="20"/>
              </w:rPr>
            </w:pPr>
            <w:r w:rsidRPr="00F92877">
              <w:rPr>
                <w:rFonts w:ascii="Arial" w:hAnsi="Arial" w:cs="Arial"/>
                <w:sz w:val="20"/>
                <w:szCs w:val="20"/>
              </w:rPr>
              <w:t>Length</w:t>
            </w:r>
          </w:p>
        </w:tc>
        <w:tc>
          <w:tcPr>
            <w:tcW w:w="7053" w:type="dxa"/>
          </w:tcPr>
          <w:p w:rsidR="00F92877" w:rsidRPr="00F92877" w:rsidRDefault="00F92877" w:rsidP="00F92877">
            <w:pPr>
              <w:rPr>
                <w:rFonts w:ascii="Arial" w:hAnsi="Arial" w:cs="Arial"/>
                <w:sz w:val="20"/>
                <w:szCs w:val="20"/>
              </w:rPr>
            </w:pPr>
            <w:r w:rsidRPr="00F92877">
              <w:rPr>
                <w:rFonts w:ascii="Arial" w:hAnsi="Arial" w:cs="Arial"/>
                <w:sz w:val="20"/>
                <w:szCs w:val="20"/>
              </w:rPr>
              <w:t>One semester</w:t>
            </w:r>
          </w:p>
          <w:p w:rsidR="00F92877" w:rsidRPr="00F92877" w:rsidRDefault="00F92877" w:rsidP="00F92877">
            <w:pPr>
              <w:rPr>
                <w:rFonts w:ascii="Arial" w:hAnsi="Arial" w:cs="Arial"/>
                <w:sz w:val="20"/>
                <w:szCs w:val="20"/>
              </w:rPr>
            </w:pPr>
          </w:p>
        </w:tc>
      </w:tr>
      <w:tr w:rsidR="00F92877" w:rsidRPr="00F92877" w:rsidTr="00F92877">
        <w:tc>
          <w:tcPr>
            <w:tcW w:w="2235" w:type="dxa"/>
            <w:shd w:val="clear" w:color="auto" w:fill="C4BC96"/>
          </w:tcPr>
          <w:p w:rsidR="00F92877" w:rsidRPr="00F92877" w:rsidRDefault="00F92877" w:rsidP="00F92877">
            <w:pPr>
              <w:rPr>
                <w:rFonts w:ascii="Arial" w:hAnsi="Arial" w:cs="Arial"/>
                <w:sz w:val="20"/>
                <w:szCs w:val="20"/>
              </w:rPr>
            </w:pPr>
            <w:r w:rsidRPr="00F92877">
              <w:rPr>
                <w:rFonts w:ascii="Arial" w:hAnsi="Arial" w:cs="Arial"/>
                <w:sz w:val="20"/>
                <w:szCs w:val="20"/>
              </w:rPr>
              <w:t>General information</w:t>
            </w:r>
          </w:p>
        </w:tc>
        <w:tc>
          <w:tcPr>
            <w:tcW w:w="7053" w:type="dxa"/>
          </w:tcPr>
          <w:p w:rsidR="00F92877" w:rsidRPr="00F92877" w:rsidRDefault="00F92877" w:rsidP="00F92877">
            <w:pPr>
              <w:rPr>
                <w:rFonts w:ascii="Arial" w:hAnsi="Arial" w:cs="Arial"/>
                <w:sz w:val="20"/>
                <w:szCs w:val="20"/>
              </w:rPr>
            </w:pPr>
            <w:r w:rsidRPr="00F92877">
              <w:rPr>
                <w:rFonts w:ascii="Arial" w:hAnsi="Arial" w:cs="Arial"/>
                <w:sz w:val="20"/>
                <w:szCs w:val="20"/>
              </w:rPr>
              <w:t>Understanding the organizational behavior, the basic roles of managers in the organization, the importance of organizational changes, the culture and organizational structure for the business of the organization as well as the ability to quickly recognize the factors that shape the behavior of employees. Studying organizational behavior will help in understanding, predicting and controlling human behavior in an organization.</w:t>
            </w:r>
          </w:p>
          <w:p w:rsidR="00F92877" w:rsidRPr="00F92877" w:rsidRDefault="00F92877" w:rsidP="00F92877">
            <w:pPr>
              <w:rPr>
                <w:rFonts w:ascii="Arial" w:hAnsi="Arial" w:cs="Arial"/>
                <w:sz w:val="20"/>
                <w:szCs w:val="20"/>
              </w:rPr>
            </w:pPr>
          </w:p>
        </w:tc>
      </w:tr>
      <w:tr w:rsidR="00F92877" w:rsidRPr="00F92877" w:rsidTr="00F92877">
        <w:tc>
          <w:tcPr>
            <w:tcW w:w="2235" w:type="dxa"/>
            <w:shd w:val="clear" w:color="auto" w:fill="C4BC96"/>
          </w:tcPr>
          <w:p w:rsidR="00F92877" w:rsidRPr="00F92877" w:rsidRDefault="00F92877" w:rsidP="00F92877">
            <w:pPr>
              <w:rPr>
                <w:rFonts w:ascii="Arial" w:hAnsi="Arial" w:cs="Arial"/>
                <w:sz w:val="20"/>
                <w:szCs w:val="20"/>
              </w:rPr>
            </w:pPr>
            <w:r w:rsidRPr="00F92877">
              <w:rPr>
                <w:rFonts w:ascii="Arial" w:hAnsi="Arial" w:cs="Arial"/>
                <w:sz w:val="20"/>
                <w:szCs w:val="20"/>
              </w:rPr>
              <w:t xml:space="preserve">Restrictions to mobile students and availability before the </w:t>
            </w:r>
            <w:r w:rsidRPr="00F92877">
              <w:rPr>
                <w:rFonts w:ascii="Arial" w:hAnsi="Arial" w:cs="Arial"/>
                <w:sz w:val="20"/>
                <w:szCs w:val="20"/>
              </w:rPr>
              <w:lastRenderedPageBreak/>
              <w:t>signature of the learning agreement</w:t>
            </w:r>
          </w:p>
        </w:tc>
        <w:tc>
          <w:tcPr>
            <w:tcW w:w="7053" w:type="dxa"/>
          </w:tcPr>
          <w:p w:rsidR="00F92877" w:rsidRPr="00F92877" w:rsidRDefault="00F92877" w:rsidP="00F92877">
            <w:pPr>
              <w:rPr>
                <w:rFonts w:ascii="Arial" w:hAnsi="Arial" w:cs="Arial"/>
                <w:sz w:val="20"/>
                <w:szCs w:val="20"/>
              </w:rPr>
            </w:pPr>
            <w:r w:rsidRPr="00F92877">
              <w:rPr>
                <w:rFonts w:ascii="Arial" w:hAnsi="Arial" w:cs="Arial"/>
                <w:sz w:val="20"/>
                <w:szCs w:val="20"/>
              </w:rPr>
              <w:lastRenderedPageBreak/>
              <w:t>There is no any restrictions.</w:t>
            </w:r>
          </w:p>
          <w:p w:rsidR="00F92877" w:rsidRPr="00F92877" w:rsidRDefault="00F92877" w:rsidP="00F92877">
            <w:pPr>
              <w:rPr>
                <w:rFonts w:ascii="Arial" w:hAnsi="Arial" w:cs="Arial"/>
                <w:sz w:val="20"/>
                <w:szCs w:val="20"/>
              </w:rPr>
            </w:pPr>
          </w:p>
          <w:p w:rsidR="00F92877" w:rsidRPr="00F92877" w:rsidRDefault="00F92877" w:rsidP="00F92877">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77"/>
    <w:rsid w:val="00F92877"/>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4D22F-A811-45E1-98D7-2C6ADDEA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877"/>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2018-04-03T11:10:00Z</dcterms:created>
  <dcterms:modified xsi:type="dcterms:W3CDTF">2018-04-03T11:10:00Z</dcterms:modified>
</cp:coreProperties>
</file>